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F3" w:rsidRDefault="004875F3" w:rsidP="004875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5F3">
        <w:rPr>
          <w:rFonts w:ascii="Times New Roman" w:hAnsi="Times New Roman" w:cs="Times New Roman"/>
          <w:b/>
          <w:sz w:val="28"/>
          <w:szCs w:val="28"/>
        </w:rPr>
        <w:t>Реализуемые образовательные программы, в том числе адаптированные образовательные программы</w:t>
      </w:r>
    </w:p>
    <w:p w:rsidR="00D73D1F" w:rsidRDefault="00D73D1F" w:rsidP="004875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D1F" w:rsidRDefault="00D73D1F" w:rsidP="00D73D1F">
      <w:pPr>
        <w:spacing w:after="0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D73D1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В соответствии с пунктом 4 статьи 10 главы II Закона "Об образовании в Российской Федерации" 273-ФЗ М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Б</w:t>
      </w:r>
      <w:r w:rsidRPr="00D73D1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ДОУ "Детский сад №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32</w:t>
      </w:r>
      <w:r w:rsidRPr="00D73D1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" реализует уровень </w:t>
      </w:r>
      <w:r w:rsidRPr="00D73D1F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дошкольного образования</w:t>
      </w:r>
      <w:r w:rsidRPr="00D73D1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  общего образования.</w:t>
      </w:r>
    </w:p>
    <w:p w:rsidR="00D73D1F" w:rsidRPr="00D73D1F" w:rsidRDefault="00D73D1F" w:rsidP="00D73D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3D1F" w:rsidRPr="004875F3" w:rsidRDefault="00D73D1F" w:rsidP="00D73D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D1F">
        <w:rPr>
          <w:rFonts w:ascii="Times New Roman" w:hAnsi="Times New Roman" w:cs="Times New Roman"/>
          <w:b/>
          <w:i/>
          <w:sz w:val="28"/>
          <w:szCs w:val="28"/>
        </w:rPr>
        <w:t>Форма обучения</w:t>
      </w:r>
      <w:r w:rsidRPr="004875F3">
        <w:rPr>
          <w:rFonts w:ascii="Times New Roman" w:hAnsi="Times New Roman" w:cs="Times New Roman"/>
          <w:sz w:val="28"/>
          <w:szCs w:val="28"/>
        </w:rPr>
        <w:t>: очная, для всех видов образовательных программ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4875F3">
        <w:rPr>
          <w:rFonts w:ascii="Times New Roman" w:hAnsi="Times New Roman" w:cs="Times New Roman"/>
          <w:b/>
          <w:i/>
          <w:sz w:val="28"/>
          <w:szCs w:val="28"/>
        </w:rPr>
        <w:t xml:space="preserve"> МБДОУ «Детский сад № 32» реализуются  образовательные программы: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>1.Основная образовательная программа дошкольного образования МБДОУ «Детский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32</w:t>
      </w:r>
      <w:r w:rsidRPr="004875F3">
        <w:rPr>
          <w:rFonts w:ascii="Times New Roman" w:hAnsi="Times New Roman" w:cs="Times New Roman"/>
          <w:sz w:val="28"/>
          <w:szCs w:val="28"/>
        </w:rPr>
        <w:t>»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 xml:space="preserve">2.Адаптированная </w:t>
      </w:r>
      <w:r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4875F3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 МБДОУ «Детский сад №</w:t>
      </w:r>
      <w:r w:rsidR="00D73D1F">
        <w:rPr>
          <w:rFonts w:ascii="Times New Roman" w:hAnsi="Times New Roman" w:cs="Times New Roman"/>
          <w:sz w:val="28"/>
          <w:szCs w:val="28"/>
        </w:rPr>
        <w:t xml:space="preserve"> 32</w:t>
      </w:r>
      <w:r w:rsidRPr="004875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детей с ТНР</w:t>
      </w:r>
      <w:r w:rsidRPr="004875F3">
        <w:rPr>
          <w:rFonts w:ascii="Times New Roman" w:hAnsi="Times New Roman" w:cs="Times New Roman"/>
          <w:sz w:val="28"/>
          <w:szCs w:val="28"/>
        </w:rPr>
        <w:t>.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>3. Дополнительные программы дошкольного образования МБДОУ «Детский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32</w:t>
      </w:r>
      <w:r w:rsidRPr="004875F3">
        <w:rPr>
          <w:rFonts w:ascii="Times New Roman" w:hAnsi="Times New Roman" w:cs="Times New Roman"/>
          <w:sz w:val="28"/>
          <w:szCs w:val="28"/>
        </w:rPr>
        <w:t>».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875F3">
        <w:rPr>
          <w:rFonts w:ascii="Times New Roman" w:hAnsi="Times New Roman" w:cs="Times New Roman"/>
          <w:b/>
          <w:i/>
          <w:sz w:val="28"/>
          <w:szCs w:val="28"/>
        </w:rPr>
        <w:t>Нормативный срок обучения: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 xml:space="preserve">По основной образовательной программе - в возрасте с </w:t>
      </w:r>
      <w:r w:rsidR="00C53846">
        <w:rPr>
          <w:rFonts w:ascii="Times New Roman" w:hAnsi="Times New Roman" w:cs="Times New Roman"/>
          <w:sz w:val="28"/>
          <w:szCs w:val="28"/>
        </w:rPr>
        <w:t>2</w:t>
      </w:r>
      <w:r w:rsidRPr="004875F3">
        <w:rPr>
          <w:rFonts w:ascii="Times New Roman" w:hAnsi="Times New Roman" w:cs="Times New Roman"/>
          <w:sz w:val="28"/>
          <w:szCs w:val="28"/>
        </w:rPr>
        <w:t xml:space="preserve"> лет и до прекращения образовательных отношений, но не позднее достижения ребенком возраста 8 лет.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 xml:space="preserve">По адаптированной образовательной программе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875F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87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>По программам дополнительного образования – от 1 года до 4 лет в зависимости от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 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D73D1F" w:rsidRPr="004875F3" w:rsidRDefault="00D73D1F" w:rsidP="004875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b/>
          <w:i/>
          <w:sz w:val="28"/>
          <w:szCs w:val="28"/>
        </w:rPr>
        <w:t>Срок действия аккредитации</w:t>
      </w:r>
      <w:r w:rsidRPr="004875F3">
        <w:rPr>
          <w:rFonts w:ascii="Times New Roman" w:hAnsi="Times New Roman" w:cs="Times New Roman"/>
          <w:sz w:val="28"/>
          <w:szCs w:val="28"/>
        </w:rPr>
        <w:t>: аккредитация отсутствует.</w:t>
      </w:r>
    </w:p>
    <w:p w:rsidR="00D73D1F" w:rsidRPr="004875F3" w:rsidRDefault="00D73D1F" w:rsidP="004875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b/>
          <w:i/>
          <w:sz w:val="28"/>
          <w:szCs w:val="28"/>
        </w:rPr>
        <w:t>Язы</w:t>
      </w:r>
      <w:proofErr w:type="gramStart"/>
      <w:r w:rsidRPr="004875F3">
        <w:rPr>
          <w:rFonts w:ascii="Times New Roman" w:hAnsi="Times New Roman" w:cs="Times New Roman"/>
          <w:b/>
          <w:i/>
          <w:sz w:val="28"/>
          <w:szCs w:val="28"/>
        </w:rPr>
        <w:t>к(</w:t>
      </w:r>
      <w:proofErr w:type="gramEnd"/>
      <w:r w:rsidRPr="004875F3">
        <w:rPr>
          <w:rFonts w:ascii="Times New Roman" w:hAnsi="Times New Roman" w:cs="Times New Roman"/>
          <w:b/>
          <w:i/>
          <w:sz w:val="28"/>
          <w:szCs w:val="28"/>
        </w:rPr>
        <w:t xml:space="preserve">и), на которых осуществляется образование (обучение): 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– русский язык, татарский язык;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875F3">
        <w:rPr>
          <w:rFonts w:ascii="Times New Roman" w:hAnsi="Times New Roman" w:cs="Times New Roman"/>
          <w:sz w:val="28"/>
          <w:szCs w:val="28"/>
        </w:rPr>
        <w:t>адаптированная</w:t>
      </w:r>
      <w:proofErr w:type="gramEnd"/>
      <w:r w:rsidRPr="004875F3">
        <w:rPr>
          <w:rFonts w:ascii="Times New Roman" w:hAnsi="Times New Roman" w:cs="Times New Roman"/>
          <w:sz w:val="28"/>
          <w:szCs w:val="28"/>
        </w:rPr>
        <w:t xml:space="preserve"> образовательная программ – русский язык;</w:t>
      </w:r>
    </w:p>
    <w:p w:rsid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>программы дополнительного образования – русский язык.</w:t>
      </w:r>
    </w:p>
    <w:p w:rsidR="00D73D1F" w:rsidRDefault="00D73D1F" w:rsidP="004875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5F3" w:rsidRDefault="004875F3" w:rsidP="004875F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875F3">
        <w:rPr>
          <w:rFonts w:ascii="Times New Roman" w:hAnsi="Times New Roman" w:cs="Times New Roman"/>
          <w:b/>
          <w:i/>
          <w:sz w:val="28"/>
          <w:szCs w:val="28"/>
        </w:rPr>
        <w:t>Учебные предметы, курсы, дисциплины (модули) – не предусмотрены.</w:t>
      </w:r>
    </w:p>
    <w:p w:rsidR="00D73D1F" w:rsidRPr="004875F3" w:rsidRDefault="00D73D1F" w:rsidP="004875F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875F3">
        <w:rPr>
          <w:rFonts w:ascii="Times New Roman" w:hAnsi="Times New Roman" w:cs="Times New Roman"/>
          <w:b/>
          <w:i/>
          <w:sz w:val="28"/>
          <w:szCs w:val="28"/>
        </w:rPr>
        <w:t>Практика, по соответствующим программам: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– не предусмотрена;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875F3">
        <w:rPr>
          <w:rFonts w:ascii="Times New Roman" w:hAnsi="Times New Roman" w:cs="Times New Roman"/>
          <w:sz w:val="28"/>
          <w:szCs w:val="28"/>
        </w:rPr>
        <w:t>адаптированная</w:t>
      </w:r>
      <w:proofErr w:type="gramEnd"/>
      <w:r w:rsidRPr="004875F3">
        <w:rPr>
          <w:rFonts w:ascii="Times New Roman" w:hAnsi="Times New Roman" w:cs="Times New Roman"/>
          <w:sz w:val="28"/>
          <w:szCs w:val="28"/>
        </w:rPr>
        <w:t xml:space="preserve"> образовательная программ – не предусмотрена;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 xml:space="preserve">программы дополнительного образования – не </w:t>
      </w:r>
      <w:proofErr w:type="gramStart"/>
      <w:r w:rsidRPr="004875F3">
        <w:rPr>
          <w:rFonts w:ascii="Times New Roman" w:hAnsi="Times New Roman" w:cs="Times New Roman"/>
          <w:sz w:val="28"/>
          <w:szCs w:val="28"/>
        </w:rPr>
        <w:t>предусмотрена</w:t>
      </w:r>
      <w:proofErr w:type="gramEnd"/>
      <w:r w:rsidRPr="004875F3">
        <w:rPr>
          <w:rFonts w:ascii="Times New Roman" w:hAnsi="Times New Roman" w:cs="Times New Roman"/>
          <w:sz w:val="28"/>
          <w:szCs w:val="28"/>
        </w:rPr>
        <w:t>.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4875F3">
        <w:rPr>
          <w:rFonts w:ascii="Times New Roman" w:hAnsi="Times New Roman" w:cs="Times New Roman"/>
          <w:b/>
          <w:i/>
          <w:sz w:val="28"/>
          <w:szCs w:val="28"/>
        </w:rPr>
        <w:lastRenderedPageBreak/>
        <w:t>Электронное обучение и использование дистанционных образовательных технологий: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– не предусмотрено;</w:t>
      </w:r>
    </w:p>
    <w:p w:rsidR="004875F3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875F3">
        <w:rPr>
          <w:rFonts w:ascii="Times New Roman" w:hAnsi="Times New Roman" w:cs="Times New Roman"/>
          <w:sz w:val="28"/>
          <w:szCs w:val="28"/>
        </w:rPr>
        <w:t>адаптированная</w:t>
      </w:r>
      <w:proofErr w:type="gramEnd"/>
      <w:r w:rsidRPr="004875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4875F3">
        <w:rPr>
          <w:rFonts w:ascii="Times New Roman" w:hAnsi="Times New Roman" w:cs="Times New Roman"/>
          <w:sz w:val="28"/>
          <w:szCs w:val="28"/>
        </w:rPr>
        <w:t>образовательная программ – не предусмотрено;</w:t>
      </w:r>
    </w:p>
    <w:p w:rsidR="00F1768C" w:rsidRPr="004875F3" w:rsidRDefault="004875F3" w:rsidP="004875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5F3">
        <w:rPr>
          <w:rFonts w:ascii="Times New Roman" w:hAnsi="Times New Roman" w:cs="Times New Roman"/>
          <w:sz w:val="28"/>
          <w:szCs w:val="28"/>
        </w:rPr>
        <w:t>программы дополнительного образования – не предусмотрено.</w:t>
      </w:r>
    </w:p>
    <w:sectPr w:rsidR="00F1768C" w:rsidRPr="004875F3" w:rsidSect="0071657E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3CF"/>
    <w:rsid w:val="004875F3"/>
    <w:rsid w:val="005233B5"/>
    <w:rsid w:val="005359D3"/>
    <w:rsid w:val="006835C7"/>
    <w:rsid w:val="0071657E"/>
    <w:rsid w:val="00783C07"/>
    <w:rsid w:val="008163E7"/>
    <w:rsid w:val="00B06A30"/>
    <w:rsid w:val="00C53846"/>
    <w:rsid w:val="00CD70CD"/>
    <w:rsid w:val="00D573CF"/>
    <w:rsid w:val="00D73D1F"/>
    <w:rsid w:val="00F1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3D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2021-06-28T09:07:00Z</dcterms:created>
  <dcterms:modified xsi:type="dcterms:W3CDTF">2024-01-10T10:15:00Z</dcterms:modified>
</cp:coreProperties>
</file>